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7797"/>
        <w:gridCol w:w="3260"/>
      </w:tblGrid>
      <w:tr w:rsidR="00184664" w:rsidRPr="00A85B6F" w14:paraId="3DC2EE57" w14:textId="77777777" w:rsidTr="00867069">
        <w:trPr>
          <w:trHeight w:val="57"/>
          <w:jc w:val="center"/>
        </w:trPr>
        <w:tc>
          <w:tcPr>
            <w:tcW w:w="7797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p w14:paraId="412F3496" w14:textId="6979E718" w:rsidR="003D654D" w:rsidRPr="00AD3477" w:rsidRDefault="00AD3477" w:rsidP="00AD3477">
            <w:pPr>
              <w:pStyle w:val="Heading2"/>
              <w:spacing w:before="100"/>
              <w:rPr>
                <w:sz w:val="32"/>
                <w:szCs w:val="32"/>
              </w:rPr>
            </w:pPr>
            <w:r w:rsidRPr="00AD3477">
              <w:rPr>
                <w:sz w:val="32"/>
                <w:szCs w:val="32"/>
              </w:rPr>
              <w:t>Imad Mroue</w:t>
            </w:r>
          </w:p>
          <w:p w14:paraId="0465A1CE" w14:textId="3F574D51" w:rsidR="00AD3477" w:rsidRPr="00AD3477" w:rsidRDefault="00AD3477" w:rsidP="00AD3477">
            <w:pPr>
              <w:pStyle w:val="Heading3"/>
              <w:rPr>
                <w:sz w:val="16"/>
                <w:szCs w:val="21"/>
              </w:rPr>
            </w:pPr>
            <w:r w:rsidRPr="00AD3477">
              <w:rPr>
                <w:sz w:val="16"/>
                <w:szCs w:val="21"/>
              </w:rPr>
              <w:t xml:space="preserve">Secret Security </w:t>
            </w:r>
            <w:r w:rsidR="005E75BC">
              <w:rPr>
                <w:sz w:val="16"/>
                <w:szCs w:val="21"/>
              </w:rPr>
              <w:t>C</w:t>
            </w:r>
            <w:r w:rsidRPr="00AD3477">
              <w:rPr>
                <w:sz w:val="16"/>
                <w:szCs w:val="21"/>
              </w:rPr>
              <w:t>learance (Canada) | Enhanced Reliability Clearance | Bilingual</w:t>
            </w:r>
          </w:p>
          <w:p w14:paraId="561D0819" w14:textId="6DCC57C5" w:rsidR="00AD3477" w:rsidRDefault="005E75BC" w:rsidP="00AD3477">
            <w:pPr>
              <w:pStyle w:val="Heading3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Bach.</w:t>
            </w:r>
            <w:r w:rsidR="00AD3477" w:rsidRPr="00AD3477">
              <w:rPr>
                <w:sz w:val="16"/>
                <w:szCs w:val="21"/>
              </w:rPr>
              <w:t xml:space="preserve"> of Commerce, Honours in Management and Information Systems, University of Ottawa (1998)</w:t>
            </w:r>
          </w:p>
          <w:p w14:paraId="2E3520CA" w14:textId="72162B62" w:rsidR="00AD3477" w:rsidRPr="00AD3477" w:rsidRDefault="00AD3477" w:rsidP="00AD3477">
            <w:pPr>
              <w:pStyle w:val="Heading3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ITIL, Hewlett-Packard 2003</w:t>
            </w:r>
          </w:p>
          <w:tbl>
            <w:tblPr>
              <w:tblW w:w="7782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7782"/>
            </w:tblGrid>
            <w:tr w:rsidR="00184664" w:rsidRPr="00A85B6F" w14:paraId="0FB848D6" w14:textId="77777777" w:rsidTr="00664F26"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7417F7F0" w14:textId="3C4DC26F" w:rsidR="00226DDF" w:rsidRPr="00867069" w:rsidRDefault="007D6E04" w:rsidP="00226DDF">
                  <w:pPr>
                    <w:pStyle w:val="Heading2"/>
                    <w:spacing w:before="1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summary</w:t>
                  </w:r>
                </w:p>
                <w:p w14:paraId="62311324" w14:textId="5DE68D45" w:rsidR="000D30F9" w:rsidRPr="007D6E04" w:rsidRDefault="00226DDF" w:rsidP="007D6E04">
                  <w:pPr>
                    <w:pStyle w:val="Heading3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 xml:space="preserve">Seasoned IT business/programmer expert with over </w:t>
                  </w:r>
                  <w:r w:rsidR="005F726D">
                    <w:rPr>
                      <w:sz w:val="16"/>
                      <w:szCs w:val="21"/>
                    </w:rPr>
                    <w:t>27</w:t>
                  </w:r>
                  <w:r w:rsidRPr="00AD3477">
                    <w:rPr>
                      <w:sz w:val="16"/>
                      <w:szCs w:val="21"/>
                    </w:rPr>
                    <w:t xml:space="preserve"> years of consulting experience. Managed and directed private and government sector Information Technology projects. This includes leading and/or mentoring large and diverse teams to implement innovative development initiatives.</w:t>
                  </w:r>
                  <w:r w:rsidR="007D6E04" w:rsidRPr="00AD3477">
                    <w:rPr>
                      <w:sz w:val="16"/>
                      <w:szCs w:val="21"/>
                    </w:rPr>
                    <w:t xml:space="preserve"> Improving, automating and facilitating IT initiatives, including reduced redundancy and increased integrity, directly leading to bottom line business success</w:t>
                  </w:r>
                  <w:r w:rsidR="0090334A" w:rsidRPr="00AD3477">
                    <w:rPr>
                      <w:sz w:val="16"/>
                      <w:szCs w:val="21"/>
                    </w:rPr>
                    <w:t>.</w:t>
                  </w:r>
                </w:p>
              </w:tc>
            </w:tr>
            <w:tr w:rsidR="00184664" w:rsidRPr="00A85B6F" w14:paraId="78429529" w14:textId="77777777" w:rsidTr="00664F26"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2BCEFDC7" w14:textId="72AE73D8" w:rsidR="00184664" w:rsidRPr="00A85B6F" w:rsidRDefault="002A3F4F" w:rsidP="005510E0">
                  <w:pPr>
                    <w:pStyle w:val="Heading2"/>
                    <w:spacing w:before="100"/>
                  </w:pPr>
                  <w:r>
                    <w:t xml:space="preserve">Professional Work </w:t>
                  </w:r>
                  <w:r w:rsidR="005510E0">
                    <w:t>Experience</w:t>
                  </w:r>
                </w:p>
                <w:p w14:paraId="451E1742" w14:textId="5CED21B9" w:rsidR="00714458" w:rsidRPr="00714458" w:rsidRDefault="000D30F9" w:rsidP="00714458">
                  <w:pPr>
                    <w:pStyle w:val="Heading3"/>
                    <w:rPr>
                      <w:i/>
                      <w:iCs/>
                      <w:sz w:val="15"/>
                      <w:szCs w:val="20"/>
                    </w:rPr>
                  </w:pPr>
                  <w:r w:rsidRPr="00714458">
                    <w:rPr>
                      <w:i/>
                      <w:iCs/>
                      <w:sz w:val="16"/>
                      <w:szCs w:val="21"/>
                    </w:rPr>
                    <w:t xml:space="preserve">Contract &amp; </w:t>
                  </w:r>
                  <w:r w:rsidR="0078066C">
                    <w:rPr>
                      <w:i/>
                      <w:iCs/>
                      <w:sz w:val="16"/>
                      <w:szCs w:val="21"/>
                    </w:rPr>
                    <w:t>Employment</w:t>
                  </w:r>
                  <w:r w:rsidRPr="00714458">
                    <w:rPr>
                      <w:i/>
                      <w:iCs/>
                      <w:sz w:val="16"/>
                      <w:szCs w:val="21"/>
                    </w:rPr>
                    <w:t xml:space="preserve"> Timelin</w:t>
                  </w:r>
                  <w:r w:rsidR="00714458">
                    <w:rPr>
                      <w:i/>
                      <w:iCs/>
                      <w:sz w:val="16"/>
                      <w:szCs w:val="21"/>
                    </w:rPr>
                    <w:t>e</w:t>
                  </w:r>
                </w:p>
                <w:p w14:paraId="0578C48D" w14:textId="05190495" w:rsidR="007E4A4B" w:rsidRDefault="007E4A4B" w:rsidP="005510E0">
                  <w:pPr>
                    <w:pStyle w:val="Heading3"/>
                    <w:jc w:val="left"/>
                    <w:rPr>
                      <w:sz w:val="18"/>
                      <w:szCs w:val="22"/>
                    </w:rPr>
                  </w:pPr>
                </w:p>
                <w:p w14:paraId="21424BA4" w14:textId="5BC6A6B1" w:rsidR="00AF46BB" w:rsidRPr="00AD3477" w:rsidRDefault="007E683F" w:rsidP="00AF46BB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2A3F4F">
                    <w:rPr>
                      <w:sz w:val="21"/>
                      <w:szCs w:val="28"/>
                      <w:u w:val="single"/>
                    </w:rPr>
                    <w:t>2010</w:t>
                  </w:r>
                  <w:r w:rsidR="007E4A4B" w:rsidRPr="002A3F4F">
                    <w:rPr>
                      <w:sz w:val="21"/>
                      <w:szCs w:val="28"/>
                      <w:u w:val="single"/>
                    </w:rPr>
                    <w:t xml:space="preserve"> </w:t>
                  </w:r>
                  <w:r w:rsidRPr="002A3F4F">
                    <w:rPr>
                      <w:sz w:val="21"/>
                      <w:szCs w:val="28"/>
                      <w:u w:val="single"/>
                    </w:rPr>
                    <w:t>–</w:t>
                  </w:r>
                  <w:r w:rsidR="007E4A4B" w:rsidRPr="002A3F4F">
                    <w:rPr>
                      <w:sz w:val="21"/>
                      <w:szCs w:val="28"/>
                      <w:u w:val="single"/>
                    </w:rPr>
                    <w:t xml:space="preserve"> Current</w:t>
                  </w:r>
                  <w:r w:rsidR="007E4A4B">
                    <w:rPr>
                      <w:sz w:val="18"/>
                      <w:szCs w:val="22"/>
                    </w:rPr>
                    <w:br/>
                  </w:r>
                  <w:r w:rsidR="00AF46BB" w:rsidRPr="00AD3477">
                    <w:rPr>
                      <w:sz w:val="16"/>
                      <w:szCs w:val="21"/>
                    </w:rPr>
                    <w:t xml:space="preserve">Application Architect | Converge IT | Oct 2020 </w:t>
                  </w:r>
                  <w:r w:rsidR="005B12D2">
                    <w:rPr>
                      <w:sz w:val="16"/>
                      <w:szCs w:val="21"/>
                    </w:rPr>
                    <w:t>–</w:t>
                  </w:r>
                  <w:r w:rsidR="00AF46BB" w:rsidRPr="00AD3477">
                    <w:rPr>
                      <w:sz w:val="16"/>
                      <w:szCs w:val="21"/>
                    </w:rPr>
                    <w:t xml:space="preserve"> </w:t>
                  </w:r>
                  <w:r w:rsidR="005B12D2">
                    <w:rPr>
                      <w:sz w:val="16"/>
                      <w:szCs w:val="21"/>
                    </w:rPr>
                    <w:t>Nov 2024</w:t>
                  </w:r>
                </w:p>
                <w:p w14:paraId="075C8E13" w14:textId="77777777" w:rsidR="00AF46BB" w:rsidRPr="00AD3477" w:rsidRDefault="00AF46BB" w:rsidP="00AF46BB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Lead Project Manager | IPSG | Aug 2019 - Current</w:t>
                  </w:r>
                </w:p>
                <w:p w14:paraId="04C32AED" w14:textId="77777777" w:rsidR="00AF46BB" w:rsidRPr="00AD3477" w:rsidRDefault="00AF46BB" w:rsidP="00AF46BB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Application Dev | OPIN Software | Mar 2019 – Mar 2020</w:t>
                  </w:r>
                </w:p>
                <w:p w14:paraId="4E52662B" w14:textId="319BC43D" w:rsidR="00AF46BB" w:rsidRPr="00AD3477" w:rsidRDefault="00AF46BB" w:rsidP="00AF46BB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Application Dev | Evidence Partner | Mar 2018 – Nov 2018</w:t>
                  </w:r>
                </w:p>
                <w:p w14:paraId="2CCE84E4" w14:textId="77777777" w:rsidR="007E683F" w:rsidRPr="00AD3477" w:rsidRDefault="007E683F" w:rsidP="007E683F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Product Team Lead | City of Ottawa | Nov 2013 – Aug 2016</w:t>
                  </w:r>
                </w:p>
                <w:p w14:paraId="09CCDB4D" w14:textId="77777777" w:rsidR="007E683F" w:rsidRPr="00AD3477" w:rsidRDefault="007E683F" w:rsidP="007E683F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Product Team Lead | Intouch Insight | Apr 2012 – Sep 2013</w:t>
                  </w:r>
                </w:p>
                <w:p w14:paraId="1589DF75" w14:textId="77777777" w:rsidR="007E683F" w:rsidRPr="00AD3477" w:rsidRDefault="007E683F" w:rsidP="007E683F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Lead Programmer Analyst | Traque Globale (Ivory Coast) | Jun 2011 – Apr 2012</w:t>
                  </w:r>
                </w:p>
                <w:p w14:paraId="0EB84EF5" w14:textId="144E4EEF" w:rsidR="00AF46BB" w:rsidRPr="00AD3477" w:rsidRDefault="00AF46BB" w:rsidP="007E683F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 xml:space="preserve">CEO &amp; Lead </w:t>
                  </w:r>
                  <w:r w:rsidR="00AB491C" w:rsidRPr="00AD3477">
                    <w:rPr>
                      <w:sz w:val="16"/>
                      <w:szCs w:val="21"/>
                    </w:rPr>
                    <w:t>Architect |</w:t>
                  </w:r>
                  <w:r w:rsidRPr="00AD3477">
                    <w:rPr>
                      <w:sz w:val="16"/>
                      <w:szCs w:val="21"/>
                    </w:rPr>
                    <w:t xml:space="preserve"> ServoGlobe Inc | Sep 2009 – 2017 (part time)</w:t>
                  </w:r>
                </w:p>
                <w:p w14:paraId="436C43E5" w14:textId="77777777" w:rsidR="0078066C" w:rsidRPr="00AD3477" w:rsidRDefault="0078066C" w:rsidP="0078066C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Technical Analyst | PureShare Inc | Feb 2011 – Apr 2011</w:t>
                  </w:r>
                </w:p>
                <w:p w14:paraId="1F737146" w14:textId="23F9E356" w:rsidR="0078066C" w:rsidRPr="00AD3477" w:rsidRDefault="0078066C" w:rsidP="0078066C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Web Developer | Museum of Civilization | Sep 2010 – Oct 2010</w:t>
                  </w:r>
                </w:p>
                <w:p w14:paraId="2ACD6073" w14:textId="7B52DAC9" w:rsidR="0078066C" w:rsidRPr="00AD3477" w:rsidRDefault="0078066C" w:rsidP="0078066C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Prototype Developer | NRCAN | Feb 2010 – Mar 2010</w:t>
                  </w:r>
                </w:p>
                <w:p w14:paraId="75856551" w14:textId="53F95660" w:rsidR="004238A5" w:rsidRDefault="004238A5" w:rsidP="005510E0">
                  <w:pPr>
                    <w:pStyle w:val="Heading3"/>
                    <w:jc w:val="left"/>
                    <w:rPr>
                      <w:sz w:val="18"/>
                      <w:szCs w:val="22"/>
                    </w:rPr>
                  </w:pPr>
                </w:p>
                <w:p w14:paraId="46DDA33E" w14:textId="34A041DD" w:rsidR="004238A5" w:rsidRPr="002A3F4F" w:rsidRDefault="007E683F" w:rsidP="005510E0">
                  <w:pPr>
                    <w:pStyle w:val="Heading3"/>
                    <w:jc w:val="left"/>
                    <w:rPr>
                      <w:sz w:val="21"/>
                      <w:szCs w:val="28"/>
                      <w:u w:val="single"/>
                    </w:rPr>
                  </w:pPr>
                  <w:r w:rsidRPr="002A3F4F">
                    <w:rPr>
                      <w:sz w:val="21"/>
                      <w:szCs w:val="28"/>
                      <w:u w:val="single"/>
                    </w:rPr>
                    <w:t>2000</w:t>
                  </w:r>
                  <w:r w:rsidR="007E4A4B" w:rsidRPr="002A3F4F">
                    <w:rPr>
                      <w:sz w:val="21"/>
                      <w:szCs w:val="28"/>
                      <w:u w:val="single"/>
                    </w:rPr>
                    <w:t xml:space="preserve"> – 201</w:t>
                  </w:r>
                  <w:r w:rsidRPr="002A3F4F">
                    <w:rPr>
                      <w:sz w:val="21"/>
                      <w:szCs w:val="28"/>
                      <w:u w:val="single"/>
                    </w:rPr>
                    <w:t>0</w:t>
                  </w:r>
                </w:p>
                <w:p w14:paraId="030B8F6F" w14:textId="17598CFD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Web Manager | CASLT | Sep 2009 – Dec 2009</w:t>
                  </w:r>
                </w:p>
                <w:p w14:paraId="61827D48" w14:textId="3188A5F1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Consultant &amp; QA Manager | Bank of Canada | Oct 2008 – Aug 2009</w:t>
                  </w:r>
                </w:p>
                <w:p w14:paraId="6252D954" w14:textId="4FE7A9F3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Project Lead | Library and Archives Canada | Feb 2008 – Sep 2008</w:t>
                  </w:r>
                </w:p>
                <w:p w14:paraId="2AE7B7C2" w14:textId="02B40A9E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Consultant | INFC Canada | June 2007 – Feb 2008</w:t>
                  </w:r>
                </w:p>
                <w:p w14:paraId="3FF31553" w14:textId="7F51B599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Consultant | Alterna Bank | Dec 2006 – March 2007</w:t>
                  </w:r>
                </w:p>
                <w:p w14:paraId="3190F8B3" w14:textId="5E8E3B1C" w:rsidR="0078066C" w:rsidRPr="00AD3477" w:rsidRDefault="0078066C" w:rsidP="0078066C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Senior Consultant | INFC Canada | Mar 2004 - Nov 2006</w:t>
                  </w:r>
                </w:p>
                <w:p w14:paraId="367437AC" w14:textId="77777777" w:rsidR="0078066C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Consultant | HP Inc, Compaq | Jun 2002 – Jul 2003</w:t>
                  </w:r>
                </w:p>
                <w:p w14:paraId="5A090D6C" w14:textId="3135EFA0" w:rsidR="002E2941" w:rsidRPr="00AD3477" w:rsidRDefault="0078066C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Programmer Analyst | Cargill Fertilizer Inc (Florida) | Aug 1998 – Oct 2001</w:t>
                  </w:r>
                </w:p>
                <w:p w14:paraId="7D36A397" w14:textId="77777777" w:rsidR="00867069" w:rsidRDefault="00867069" w:rsidP="005510E0">
                  <w:pPr>
                    <w:pStyle w:val="Heading3"/>
                    <w:jc w:val="left"/>
                    <w:rPr>
                      <w:sz w:val="18"/>
                      <w:szCs w:val="22"/>
                    </w:rPr>
                  </w:pPr>
                </w:p>
                <w:p w14:paraId="05580224" w14:textId="48C74F8B" w:rsidR="002E2941" w:rsidRPr="002A3F4F" w:rsidRDefault="002E2941" w:rsidP="005510E0">
                  <w:pPr>
                    <w:pStyle w:val="Heading3"/>
                    <w:jc w:val="left"/>
                    <w:rPr>
                      <w:sz w:val="21"/>
                      <w:szCs w:val="28"/>
                      <w:u w:val="single"/>
                    </w:rPr>
                  </w:pPr>
                  <w:r w:rsidRPr="002A3F4F">
                    <w:rPr>
                      <w:sz w:val="21"/>
                      <w:szCs w:val="28"/>
                      <w:u w:val="single"/>
                    </w:rPr>
                    <w:t>1995 – 2000</w:t>
                  </w:r>
                </w:p>
                <w:p w14:paraId="3A7ED9CB" w14:textId="77777777" w:rsidR="002E2941" w:rsidRPr="00AD3477" w:rsidRDefault="002E2941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Tech Support Rep | Taima Corp | Jul 1997 – July 1998</w:t>
                  </w:r>
                </w:p>
                <w:p w14:paraId="058EEBF3" w14:textId="77777777" w:rsidR="002E2941" w:rsidRPr="00AD3477" w:rsidRDefault="002E2941" w:rsidP="005510E0">
                  <w:pPr>
                    <w:pStyle w:val="Heading3"/>
                    <w:jc w:val="left"/>
                    <w:rPr>
                      <w:sz w:val="16"/>
                      <w:szCs w:val="21"/>
                    </w:rPr>
                  </w:pPr>
                  <w:r w:rsidRPr="00AD3477">
                    <w:rPr>
                      <w:sz w:val="16"/>
                      <w:szCs w:val="21"/>
                    </w:rPr>
                    <w:t>Computer advisor | Swel Canada | June 1996 – June 1997</w:t>
                  </w:r>
                </w:p>
                <w:p w14:paraId="7728EE15" w14:textId="383EA853" w:rsidR="004670DD" w:rsidRPr="002E2941" w:rsidRDefault="002E2941" w:rsidP="002E2941">
                  <w:pPr>
                    <w:pStyle w:val="Heading3"/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21"/>
                    </w:rPr>
                    <w:t>I/T advisor</w:t>
                  </w:r>
                  <w:r w:rsidR="00664F26" w:rsidRPr="00AD3477">
                    <w:rPr>
                      <w:sz w:val="16"/>
                      <w:szCs w:val="21"/>
                    </w:rPr>
                    <w:t xml:space="preserve"> to students and professors</w:t>
                  </w:r>
                  <w:r w:rsidRPr="00AD3477">
                    <w:rPr>
                      <w:sz w:val="16"/>
                      <w:szCs w:val="21"/>
                    </w:rPr>
                    <w:t xml:space="preserve"> | University of Ottawa | 1995 – 1996</w:t>
                  </w:r>
                </w:p>
              </w:tc>
            </w:tr>
          </w:tbl>
          <w:p w14:paraId="2D6137B6" w14:textId="77777777" w:rsidR="00184664" w:rsidRPr="00A85B6F" w:rsidRDefault="00184664" w:rsidP="00CC7AD0"/>
        </w:tc>
        <w:tc>
          <w:tcPr>
            <w:tcW w:w="3260" w:type="dxa"/>
            <w:tcBorders>
              <w:left w:val="single" w:sz="12" w:space="0" w:color="FFD556" w:themeColor="accent1"/>
            </w:tcBorders>
          </w:tcPr>
          <w:tbl>
            <w:tblPr>
              <w:tblW w:w="4963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3221"/>
            </w:tblGrid>
            <w:tr w:rsidR="00184664" w:rsidRPr="00A85B6F" w14:paraId="0C96B4EE" w14:textId="77777777" w:rsidTr="00664F26">
              <w:trPr>
                <w:trHeight w:hRule="exact" w:val="259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2501"/>
                  </w:tblGrid>
                  <w:tr w:rsidR="005510E0" w:rsidRPr="00AD3477" w14:paraId="731A55F0" w14:textId="77777777" w:rsidTr="00054A0B">
                    <w:tc>
                      <w:tcPr>
                        <w:tcW w:w="1963" w:type="dxa"/>
                        <w:tcMar>
                          <w:top w:w="432" w:type="dxa"/>
                          <w:bottom w:w="0" w:type="dxa"/>
                        </w:tcMar>
                      </w:tcPr>
                      <w:p w14:paraId="07D0DF7C" w14:textId="3DC414CA" w:rsidR="005510E0" w:rsidRPr="00AD3477" w:rsidRDefault="005510E0" w:rsidP="00CC7AD0">
                        <w:pPr>
                          <w:pStyle w:val="Heading3"/>
                          <w:rPr>
                            <w:b w:val="0"/>
                            <w:bCs/>
                            <w:sz w:val="18"/>
                            <w:szCs w:val="22"/>
                          </w:rPr>
                        </w:pPr>
                        <w:r w:rsidRPr="00AD3477">
                          <w:rPr>
                            <w:b w:val="0"/>
                            <w:bCs/>
                            <w:noProof/>
                            <w:sz w:val="18"/>
                            <w:szCs w:val="22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4602B030" wp14:editId="702DFF78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54A0E63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  <w:r w:rsidRPr="00AD3477">
                          <w:rPr>
                            <w:b w:val="0"/>
                            <w:bCs/>
                            <w:sz w:val="18"/>
                            <w:szCs w:val="22"/>
                          </w:rPr>
                          <w:br/>
                          <w:t>imad@mroue.me</w:t>
                        </w:r>
                      </w:p>
                    </w:tc>
                  </w:tr>
                  <w:tr w:rsidR="005510E0" w:rsidRPr="00AD3477" w14:paraId="233FCC64" w14:textId="77777777" w:rsidTr="0097618C">
                    <w:tc>
                      <w:tcPr>
                        <w:tcW w:w="1963" w:type="dxa"/>
                        <w:tcMar>
                          <w:top w:w="0" w:type="dxa"/>
                          <w:bottom w:w="0" w:type="dxa"/>
                        </w:tcMar>
                      </w:tcPr>
                      <w:p w14:paraId="6DCA7730" w14:textId="6B2C37B2" w:rsidR="005510E0" w:rsidRPr="00AD3477" w:rsidRDefault="005510E0" w:rsidP="005510E0">
                        <w:pPr>
                          <w:rPr>
                            <w:sz w:val="18"/>
                            <w:szCs w:val="22"/>
                          </w:rPr>
                        </w:pPr>
                        <w:r w:rsidRPr="00AD3477">
                          <w:rPr>
                            <w:noProof/>
                            <w:sz w:val="18"/>
                            <w:szCs w:val="22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2832DD44" wp14:editId="425F2F47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65416704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BbSaXuWHAAAoaMAAA4AAAAAAAAAAAAAAAAALgIAAGRycy9lMm9Eb2MueG1sUEsBAi0AFAAGAAgA&#13;&#10;AAAhANsnw1zcAAAACAEAAA8AAAAAAAAAAAAAAAAA8B4AAGRycy9kb3ducmV2LnhtbFBLBQYAAAAA&#13;&#10;BAAEAPMAAAD5HwAAAAA=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  <w:p w14:paraId="79E36252" w14:textId="0BAC5877" w:rsidR="005510E0" w:rsidRPr="00AD3477" w:rsidRDefault="005510E0" w:rsidP="00CC7AD0">
                        <w:pPr>
                          <w:rPr>
                            <w:sz w:val="18"/>
                            <w:szCs w:val="22"/>
                          </w:rPr>
                        </w:pPr>
                        <w:r w:rsidRPr="00AD3477">
                          <w:rPr>
                            <w:sz w:val="18"/>
                            <w:szCs w:val="22"/>
                          </w:rPr>
                          <w:t>+1 613-261-1974</w:t>
                        </w:r>
                      </w:p>
                    </w:tc>
                  </w:tr>
                  <w:tr w:rsidR="005510E0" w:rsidRPr="00AD3477" w14:paraId="0653F6EC" w14:textId="77777777" w:rsidTr="0097618C">
                    <w:tc>
                      <w:tcPr>
                        <w:tcW w:w="1963" w:type="dxa"/>
                        <w:tcMar>
                          <w:top w:w="0" w:type="dxa"/>
                          <w:bottom w:w="0" w:type="dxa"/>
                        </w:tcMar>
                      </w:tcPr>
                      <w:p w14:paraId="10F79D23" w14:textId="648AA260" w:rsidR="005510E0" w:rsidRPr="00AD3477" w:rsidRDefault="005510E0" w:rsidP="005510E0">
                        <w:pPr>
                          <w:rPr>
                            <w:noProof/>
                            <w:sz w:val="18"/>
                            <w:szCs w:val="22"/>
                          </w:rPr>
                        </w:pPr>
                        <w:r w:rsidRPr="00AD3477">
                          <w:rPr>
                            <w:noProof/>
                            <w:sz w:val="18"/>
                            <w:szCs w:val="22"/>
                          </w:rPr>
                          <w:t>http://imad.mroue.me</w:t>
                        </w:r>
                      </w:p>
                    </w:tc>
                  </w:tr>
                </w:tbl>
                <w:p w14:paraId="463F7C77" w14:textId="2F48C88B" w:rsidR="00184664" w:rsidRPr="00A85B6F" w:rsidRDefault="00184664" w:rsidP="00CC7AD0"/>
              </w:tc>
            </w:tr>
            <w:tr w:rsidR="00184664" w:rsidRPr="00A85B6F" w14:paraId="50A94253" w14:textId="77777777" w:rsidTr="005510E0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17683C48" w14:textId="77777777" w:rsidR="004670DD" w:rsidRDefault="004670DD" w:rsidP="004670DD">
                  <w:pPr>
                    <w:pStyle w:val="Heading3"/>
                  </w:pPr>
                </w:p>
                <w:p w14:paraId="05EE0166" w14:textId="7328A6DF" w:rsidR="009E1A8A" w:rsidRPr="00714458" w:rsidRDefault="005510E0" w:rsidP="00714458">
                  <w:pPr>
                    <w:pStyle w:val="Heading2"/>
                    <w:spacing w:before="100"/>
                  </w:pPr>
                  <w:r>
                    <w:t>Technical</w:t>
                  </w:r>
                </w:p>
                <w:p w14:paraId="62D80E0E" w14:textId="726EDFED" w:rsidR="00714458" w:rsidRDefault="00714458" w:rsidP="00714458">
                  <w:pPr>
                    <w:pStyle w:val="Heading2"/>
                    <w:spacing w:before="200"/>
                  </w:pPr>
                  <w:r w:rsidRPr="00714458">
                    <w:t>Summar</w:t>
                  </w:r>
                  <w:r>
                    <w:t>Y</w:t>
                  </w:r>
                </w:p>
                <w:p w14:paraId="22917279" w14:textId="77777777" w:rsidR="00867069" w:rsidRDefault="00867069" w:rsidP="00714458">
                  <w:pPr>
                    <w:pStyle w:val="Heading2"/>
                    <w:spacing w:before="200"/>
                    <w:rPr>
                      <w:sz w:val="18"/>
                      <w:szCs w:val="18"/>
                    </w:rPr>
                  </w:pPr>
                </w:p>
                <w:p w14:paraId="5A2961CC" w14:textId="7291EA57" w:rsidR="00714458" w:rsidRPr="00AD3477" w:rsidRDefault="00714458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Director, Manager</w:t>
                  </w:r>
                </w:p>
                <w:p w14:paraId="56E4EFD8" w14:textId="1F470C15" w:rsidR="00714458" w:rsidRPr="00AD3477" w:rsidRDefault="00714458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Leader, Mentor</w:t>
                  </w:r>
                </w:p>
                <w:p w14:paraId="03A75002" w14:textId="47E68324" w:rsidR="004226D6" w:rsidRPr="00AD3477" w:rsidRDefault="004226D6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Agile, Scrum</w:t>
                  </w:r>
                </w:p>
                <w:p w14:paraId="7141D517" w14:textId="7F12D010" w:rsidR="004226D6" w:rsidRPr="00AD3477" w:rsidRDefault="004226D6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Waterfall, Kanban</w:t>
                  </w:r>
                </w:p>
                <w:p w14:paraId="563EE9B5" w14:textId="4AC2A4C9" w:rsidR="00714458" w:rsidRPr="00AD3477" w:rsidRDefault="00714458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Project Management</w:t>
                  </w:r>
                </w:p>
                <w:p w14:paraId="6FA6505C" w14:textId="4F1C2616" w:rsidR="009E1A8A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Web Development</w:t>
                  </w:r>
                </w:p>
                <w:p w14:paraId="5905F131" w14:textId="7CE4792D" w:rsidR="009E1A8A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Web Services (API)</w:t>
                  </w:r>
                </w:p>
                <w:p w14:paraId="04C0EE0D" w14:textId="600E8304" w:rsidR="005510E0" w:rsidRPr="00AD3477" w:rsidRDefault="005510E0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Full stack (LAMP)</w:t>
                  </w:r>
                  <w:r w:rsidR="009D4F9F" w:rsidRPr="00AD3477">
                    <w:rPr>
                      <w:sz w:val="16"/>
                      <w:szCs w:val="16"/>
                    </w:rPr>
                    <w:br/>
                    <w:t>Linux, Apache, MySQL, PHP</w:t>
                  </w:r>
                </w:p>
                <w:p w14:paraId="2B2125FD" w14:textId="1834B313" w:rsidR="009D4F9F" w:rsidRPr="00AD3477" w:rsidRDefault="009D4F9F" w:rsidP="009D4F9F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CakePHP, Laravel, etc.</w:t>
                  </w:r>
                </w:p>
                <w:p w14:paraId="29B84CB5" w14:textId="35947EAE" w:rsidR="00714458" w:rsidRDefault="009E1A8A" w:rsidP="0071445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Database</w:t>
                  </w:r>
                  <w:r w:rsidR="00714458" w:rsidRPr="00AD3477">
                    <w:rPr>
                      <w:sz w:val="16"/>
                      <w:szCs w:val="16"/>
                    </w:rPr>
                    <w:t xml:space="preserve"> (RDBMS)</w:t>
                  </w:r>
                </w:p>
                <w:p w14:paraId="1CCC9741" w14:textId="048A5929" w:rsidR="00863F48" w:rsidRPr="00AD3477" w:rsidRDefault="00863F48" w:rsidP="0071445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SaaS</w:t>
                  </w:r>
                </w:p>
                <w:p w14:paraId="147C71B3" w14:textId="77777777" w:rsidR="005510E0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Linux/Unix</w:t>
                  </w:r>
                </w:p>
                <w:p w14:paraId="2D9E8904" w14:textId="7DEE31FB" w:rsidR="009E1A8A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6"/>
                      <w:szCs w:val="16"/>
                    </w:rPr>
                  </w:pPr>
                  <w:r w:rsidRPr="00AD3477">
                    <w:rPr>
                      <w:sz w:val="16"/>
                      <w:szCs w:val="16"/>
                    </w:rPr>
                    <w:t>HTML, CSS, JavaScript</w:t>
                  </w:r>
                </w:p>
                <w:p w14:paraId="33B779FB" w14:textId="59AA5187" w:rsidR="009E1A8A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jQuery, Bootstrap</w:t>
                  </w:r>
                </w:p>
                <w:p w14:paraId="59F7EEC8" w14:textId="28662AD5" w:rsidR="009D4F9F" w:rsidRPr="00AD3477" w:rsidRDefault="0034682F" w:rsidP="009D4F9F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 xml:space="preserve">Web </w:t>
                  </w:r>
                  <w:r w:rsidR="009D4F9F" w:rsidRPr="00AD3477">
                    <w:rPr>
                      <w:sz w:val="16"/>
                      <w:szCs w:val="16"/>
                    </w:rPr>
                    <w:t>Accessibility</w:t>
                  </w:r>
                </w:p>
                <w:p w14:paraId="0AE169A0" w14:textId="77777777" w:rsidR="009E1A8A" w:rsidRPr="00AD3477" w:rsidRDefault="009E1A8A" w:rsidP="005510E0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Go Lang, Revel</w:t>
                  </w:r>
                </w:p>
                <w:p w14:paraId="5892ACCF" w14:textId="45F7753A" w:rsidR="009E1A8A" w:rsidRPr="00AD3477" w:rsidRDefault="00714458" w:rsidP="0071445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Content Management</w:t>
                  </w:r>
                </w:p>
                <w:p w14:paraId="4158FC66" w14:textId="527E785E" w:rsidR="009D4F9F" w:rsidRPr="00AD3477" w:rsidRDefault="009D4F9F" w:rsidP="0071445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Oracle PL/SQL</w:t>
                  </w:r>
                </w:p>
                <w:p w14:paraId="3455EA51" w14:textId="5469714F" w:rsidR="009D4F9F" w:rsidRPr="00AD3477" w:rsidRDefault="009D4F9F" w:rsidP="00302F4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Java, JDBC, JSP</w:t>
                  </w:r>
                </w:p>
                <w:p w14:paraId="1DB05CEF" w14:textId="2EFB7B02" w:rsidR="009D4F9F" w:rsidRPr="00AD3477" w:rsidRDefault="009D4F9F" w:rsidP="0071445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  <w:rPr>
                      <w:sz w:val="18"/>
                      <w:szCs w:val="22"/>
                    </w:rPr>
                  </w:pPr>
                  <w:r w:rsidRPr="00AD3477">
                    <w:rPr>
                      <w:sz w:val="16"/>
                      <w:szCs w:val="16"/>
                    </w:rPr>
                    <w:t>Impromptu (Cognos)</w:t>
                  </w:r>
                </w:p>
                <w:p w14:paraId="1A29CCFA" w14:textId="1B56B071" w:rsidR="00714458" w:rsidRPr="00A85B6F" w:rsidRDefault="009D4F9F" w:rsidP="00302F48">
                  <w:pPr>
                    <w:pStyle w:val="Heading3"/>
                    <w:numPr>
                      <w:ilvl w:val="0"/>
                      <w:numId w:val="1"/>
                    </w:numPr>
                    <w:jc w:val="left"/>
                  </w:pPr>
                  <w:r w:rsidRPr="00AD3477">
                    <w:rPr>
                      <w:sz w:val="16"/>
                      <w:szCs w:val="16"/>
                    </w:rPr>
                    <w:t>PowerBuilder</w:t>
                  </w:r>
                </w:p>
              </w:tc>
            </w:tr>
          </w:tbl>
          <w:p w14:paraId="1AE2E558" w14:textId="77777777" w:rsidR="008D71F2" w:rsidRDefault="008D71F2" w:rsidP="006A53B1">
            <w:pPr>
              <w:pStyle w:val="Heading3"/>
              <w:jc w:val="both"/>
              <w:rPr>
                <w:i/>
                <w:iCs/>
                <w:sz w:val="16"/>
                <w:szCs w:val="21"/>
              </w:rPr>
            </w:pPr>
          </w:p>
          <w:p w14:paraId="08624A24" w14:textId="6B4CD8B1" w:rsidR="00184664" w:rsidRPr="00A85B6F" w:rsidRDefault="009B68CB" w:rsidP="008D71F2">
            <w:pPr>
              <w:pStyle w:val="Heading3"/>
            </w:pPr>
            <w:r>
              <w:rPr>
                <w:sz w:val="16"/>
                <w:szCs w:val="21"/>
              </w:rPr>
              <w:t>Upon request</w:t>
            </w:r>
            <w:r w:rsidR="008D71F2" w:rsidRPr="008D71F2">
              <w:rPr>
                <w:sz w:val="16"/>
                <w:szCs w:val="21"/>
              </w:rPr>
              <w:t xml:space="preserve">: </w:t>
            </w:r>
            <w:r w:rsidR="008D71F2" w:rsidRPr="008D71F2">
              <w:rPr>
                <w:sz w:val="16"/>
                <w:szCs w:val="21"/>
              </w:rPr>
              <w:br/>
            </w:r>
            <w:r w:rsidR="00C814D4">
              <w:rPr>
                <w:sz w:val="16"/>
                <w:szCs w:val="21"/>
              </w:rPr>
              <w:t>Detailed</w:t>
            </w:r>
            <w:r w:rsidR="002A3F4F" w:rsidRPr="008D71F2">
              <w:rPr>
                <w:sz w:val="16"/>
                <w:szCs w:val="21"/>
              </w:rPr>
              <w:t xml:space="preserve"> resume</w:t>
            </w:r>
            <w:r w:rsidR="004226D6">
              <w:rPr>
                <w:sz w:val="16"/>
                <w:szCs w:val="21"/>
              </w:rPr>
              <w:t xml:space="preserve"> and/or r</w:t>
            </w:r>
            <w:r w:rsidR="008D71F2">
              <w:rPr>
                <w:sz w:val="16"/>
                <w:szCs w:val="21"/>
              </w:rPr>
              <w:t>eferences</w:t>
            </w:r>
          </w:p>
        </w:tc>
      </w:tr>
    </w:tbl>
    <w:p w14:paraId="7A3E6056" w14:textId="77777777" w:rsidR="00BA68C1" w:rsidRPr="00A85B6F" w:rsidRDefault="00BA68C1" w:rsidP="004670DD">
      <w:pPr>
        <w:pStyle w:val="NoSpacing"/>
      </w:pPr>
    </w:p>
    <w:sectPr w:rsidR="00BA68C1" w:rsidRPr="00A85B6F" w:rsidSect="00867069">
      <w:footerReference w:type="default" r:id="rId7"/>
      <w:pgSz w:w="12240" w:h="15840"/>
      <w:pgMar w:top="792" w:right="792" w:bottom="792" w:left="792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26779" w14:textId="77777777" w:rsidR="001B3713" w:rsidRDefault="001B3713" w:rsidP="008B2920">
      <w:pPr>
        <w:spacing w:after="0" w:line="240" w:lineRule="auto"/>
      </w:pPr>
      <w:r>
        <w:separator/>
      </w:r>
    </w:p>
  </w:endnote>
  <w:endnote w:type="continuationSeparator" w:id="0">
    <w:p w14:paraId="71AA3E0C" w14:textId="77777777" w:rsidR="001B3713" w:rsidRDefault="001B3713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FB292" w14:textId="77777777" w:rsidR="00853CE2" w:rsidRDefault="00853CE2" w:rsidP="00853C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32C82" w14:textId="77777777" w:rsidR="001B3713" w:rsidRDefault="001B3713" w:rsidP="008B2920">
      <w:pPr>
        <w:spacing w:after="0" w:line="240" w:lineRule="auto"/>
      </w:pPr>
      <w:r>
        <w:separator/>
      </w:r>
    </w:p>
  </w:footnote>
  <w:footnote w:type="continuationSeparator" w:id="0">
    <w:p w14:paraId="77BB802F" w14:textId="77777777" w:rsidR="001B3713" w:rsidRDefault="001B3713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32D85"/>
    <w:multiLevelType w:val="hybridMultilevel"/>
    <w:tmpl w:val="238034F0"/>
    <w:lvl w:ilvl="0" w:tplc="944E1FE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7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03"/>
    <w:rsid w:val="000243D1"/>
    <w:rsid w:val="00057F04"/>
    <w:rsid w:val="000801B1"/>
    <w:rsid w:val="000A378C"/>
    <w:rsid w:val="000D30F9"/>
    <w:rsid w:val="0010042F"/>
    <w:rsid w:val="00135C2C"/>
    <w:rsid w:val="00142F58"/>
    <w:rsid w:val="00147AB6"/>
    <w:rsid w:val="00153ED4"/>
    <w:rsid w:val="00184664"/>
    <w:rsid w:val="001B3713"/>
    <w:rsid w:val="001C7765"/>
    <w:rsid w:val="001D28A7"/>
    <w:rsid w:val="001F60D3"/>
    <w:rsid w:val="0020741F"/>
    <w:rsid w:val="00224203"/>
    <w:rsid w:val="00226DDF"/>
    <w:rsid w:val="0027115C"/>
    <w:rsid w:val="00293B83"/>
    <w:rsid w:val="002A3F4F"/>
    <w:rsid w:val="002E2941"/>
    <w:rsid w:val="00302F48"/>
    <w:rsid w:val="0034682F"/>
    <w:rsid w:val="003468DA"/>
    <w:rsid w:val="00390414"/>
    <w:rsid w:val="003D654D"/>
    <w:rsid w:val="003E1711"/>
    <w:rsid w:val="003F1E55"/>
    <w:rsid w:val="004226D6"/>
    <w:rsid w:val="004238A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510E0"/>
    <w:rsid w:val="00565EB8"/>
    <w:rsid w:val="005B0E81"/>
    <w:rsid w:val="005B12D2"/>
    <w:rsid w:val="005E75BC"/>
    <w:rsid w:val="005F726D"/>
    <w:rsid w:val="00630D36"/>
    <w:rsid w:val="00664F26"/>
    <w:rsid w:val="006A3CE7"/>
    <w:rsid w:val="006A53B1"/>
    <w:rsid w:val="006D78F3"/>
    <w:rsid w:val="006E5FD2"/>
    <w:rsid w:val="006F1734"/>
    <w:rsid w:val="006F7A33"/>
    <w:rsid w:val="00714458"/>
    <w:rsid w:val="0078066C"/>
    <w:rsid w:val="00781D13"/>
    <w:rsid w:val="00783C41"/>
    <w:rsid w:val="00787503"/>
    <w:rsid w:val="00792967"/>
    <w:rsid w:val="007D6E04"/>
    <w:rsid w:val="007E4A4B"/>
    <w:rsid w:val="007E683F"/>
    <w:rsid w:val="007E7032"/>
    <w:rsid w:val="00833359"/>
    <w:rsid w:val="0084552B"/>
    <w:rsid w:val="00846D31"/>
    <w:rsid w:val="00853CE2"/>
    <w:rsid w:val="00860491"/>
    <w:rsid w:val="00863F48"/>
    <w:rsid w:val="00867069"/>
    <w:rsid w:val="00887A77"/>
    <w:rsid w:val="008B2920"/>
    <w:rsid w:val="008B2DF7"/>
    <w:rsid w:val="008D71F2"/>
    <w:rsid w:val="008F0C41"/>
    <w:rsid w:val="0090334A"/>
    <w:rsid w:val="00905520"/>
    <w:rsid w:val="009244EC"/>
    <w:rsid w:val="00955815"/>
    <w:rsid w:val="009814C0"/>
    <w:rsid w:val="00984A27"/>
    <w:rsid w:val="009B68CB"/>
    <w:rsid w:val="009D4F9F"/>
    <w:rsid w:val="009E1A8A"/>
    <w:rsid w:val="00A213B1"/>
    <w:rsid w:val="00A83AE5"/>
    <w:rsid w:val="00A85B6F"/>
    <w:rsid w:val="00A915C8"/>
    <w:rsid w:val="00AA3476"/>
    <w:rsid w:val="00AA6B7B"/>
    <w:rsid w:val="00AB491C"/>
    <w:rsid w:val="00AB540C"/>
    <w:rsid w:val="00AC5D83"/>
    <w:rsid w:val="00AD3477"/>
    <w:rsid w:val="00AF46BB"/>
    <w:rsid w:val="00B15938"/>
    <w:rsid w:val="00B67DB0"/>
    <w:rsid w:val="00B73258"/>
    <w:rsid w:val="00BA68C1"/>
    <w:rsid w:val="00BD34A5"/>
    <w:rsid w:val="00BD5EFB"/>
    <w:rsid w:val="00BE2D6E"/>
    <w:rsid w:val="00C00B56"/>
    <w:rsid w:val="00C35EFB"/>
    <w:rsid w:val="00C73037"/>
    <w:rsid w:val="00C814D4"/>
    <w:rsid w:val="00D15DD3"/>
    <w:rsid w:val="00D2689C"/>
    <w:rsid w:val="00D37D2D"/>
    <w:rsid w:val="00D97FFA"/>
    <w:rsid w:val="00DF6A6F"/>
    <w:rsid w:val="00E043E6"/>
    <w:rsid w:val="00E20402"/>
    <w:rsid w:val="00E27B07"/>
    <w:rsid w:val="00E85C57"/>
    <w:rsid w:val="00E928A3"/>
    <w:rsid w:val="00EF04AA"/>
    <w:rsid w:val="00F67FBA"/>
    <w:rsid w:val="00F879CE"/>
    <w:rsid w:val="00FA0A3A"/>
    <w:rsid w:val="00FB4333"/>
    <w:rsid w:val="00FE1639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AFC97"/>
  <w15:chartTrackingRefBased/>
  <w15:docId w15:val="{99E0C9CC-0272-FB48-8AF4-B0BA1E63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7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A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madmroue/Library/Containers/com.microsoft.Word/Data/Library/Application%20Support/Microsoft/Office/16.0/DTS/en-US%7b1223810F-63ED-9643-A0C5-92147DDE7DE5%7d/%7b378DAE9E-86D3-EB44-96D6-4EF8E02D62C5%7dtf16392742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{378DAE9E-86D3-EB44-96D6-4EF8E02D62C5}tf16392742.dotx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 MROUE
Secret Security Clearance (Canada)
Enhanced Reliability Clearance
Bilingual</dc:creator>
  <cp:keywords/>
  <dc:description/>
  <cp:lastModifiedBy>Imad Mroue</cp:lastModifiedBy>
  <cp:revision>5</cp:revision>
  <cp:lastPrinted>2023-01-02T23:52:00Z</cp:lastPrinted>
  <dcterms:created xsi:type="dcterms:W3CDTF">2023-01-02T23:52:00Z</dcterms:created>
  <dcterms:modified xsi:type="dcterms:W3CDTF">2024-11-19T15:56:00Z</dcterms:modified>
</cp:coreProperties>
</file>